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BA" w:rsidRDefault="00CC3A44">
      <w:r>
        <w:t>Chris</w:t>
      </w:r>
      <w:r w:rsidR="0089709B">
        <w:t xml:space="preserve"> Villalobos</w:t>
      </w:r>
    </w:p>
    <w:p w:rsidR="0089709B" w:rsidRDefault="0089709B">
      <w:r>
        <w:t>Theology 105</w:t>
      </w:r>
    </w:p>
    <w:p w:rsidR="0089709B" w:rsidRDefault="0089709B">
      <w:r>
        <w:t>Lesson 5 Homework</w:t>
      </w:r>
    </w:p>
    <w:p w:rsidR="0089709B" w:rsidRDefault="0089709B">
      <w:r>
        <w:t>Fall 2020</w:t>
      </w:r>
    </w:p>
    <w:p w:rsidR="0089709B" w:rsidRDefault="0089709B">
      <w:r>
        <w:t>Which of the four spiritual laws have you stumbled in? How has this nega</w:t>
      </w:r>
      <w:r w:rsidR="003C117C">
        <w:t xml:space="preserve">tively affected you? Pray </w:t>
      </w:r>
      <w:r>
        <w:t>repentance.</w:t>
      </w:r>
    </w:p>
    <w:p w:rsidR="00CC3A44" w:rsidRDefault="00CC3A44">
      <w:r>
        <w:t xml:space="preserve">There are four spiritual laws we have learned about in Theology 105. Of these four laws I would have to say I stumbled the most in is “Judge not and you will not be judged.” I was raised catholic </w:t>
      </w:r>
      <w:r w:rsidR="00321AAD">
        <w:t xml:space="preserve">and had a false sense and understanding as what it meant to be a child of God. When I first got saved I didn’t understand why people were always going up to </w:t>
      </w:r>
      <w:proofErr w:type="gramStart"/>
      <w:r w:rsidR="00321AAD">
        <w:t>the alter</w:t>
      </w:r>
      <w:proofErr w:type="gramEnd"/>
      <w:r w:rsidR="00321AAD">
        <w:t xml:space="preserve"> to pray during praise and worship and why they were going up for prayer after service week in and week out. In my mind, based on my background, was that once you confessed your sin/issue to God it was over. I remember thinking what is wrong with these people. What I didn’t understand is that I was judging these people and categorizing them as helpless. Based upon this mindset I was critical of Gods children and looked at other thing with a judgmental spirit. Because of this I was missing the things that God was trying to show me and teach me. I couldn’t understand because right out of the gate I was judging what was being said or what was being done or what was being asked of us. I</w:t>
      </w:r>
      <w:r w:rsidR="008F5CF8">
        <w:t xml:space="preserve"> viewed these things in a negative perspective. I remember when this perspective really started to change; it was when my wife and I went to go see “The Passion of the Christ” at the movies. I remember at the scene at the whipping post wanting to stand up and yell alright enough. That was really burned into my thoughts and I prayed about it. God spoke to my heart and showed me why Jesus endured what he did and w</w:t>
      </w:r>
      <w:r w:rsidR="003C117C">
        <w:t>hy he did it; he did it for me so that I could have a way to the father free from pain, free from sin but most importantly free from judgment. I cried and repented. From that moment on things started to change. I didn’t look at those people in the same manner that I once did, I looked at them as God sees them and that is as his children looking for their answer. God wasn’t done with me and he isn’t done with me, he opened up the door for my wife and I to begin to operate restoration ministry. Now instead of judging, through the direction and guidance of the Holy Spirit I offer love and a way to find the answer they are searching for.</w:t>
      </w:r>
      <w:bookmarkStart w:id="0" w:name="_GoBack"/>
      <w:bookmarkEnd w:id="0"/>
    </w:p>
    <w:p w:rsidR="0089709B" w:rsidRDefault="0089709B"/>
    <w:sectPr w:rsidR="00897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9B"/>
    <w:rsid w:val="001C2EBA"/>
    <w:rsid w:val="00321AAD"/>
    <w:rsid w:val="003C117C"/>
    <w:rsid w:val="007E6530"/>
    <w:rsid w:val="0089709B"/>
    <w:rsid w:val="008F5CF8"/>
    <w:rsid w:val="009518D9"/>
    <w:rsid w:val="00C50B4F"/>
    <w:rsid w:val="00CC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villalobos</dc:creator>
  <cp:lastModifiedBy>nicole villalobos</cp:lastModifiedBy>
  <cp:revision>3</cp:revision>
  <dcterms:created xsi:type="dcterms:W3CDTF">2020-11-13T21:34:00Z</dcterms:created>
  <dcterms:modified xsi:type="dcterms:W3CDTF">2020-11-13T22:09:00Z</dcterms:modified>
</cp:coreProperties>
</file>